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5264578C" w14:textId="77777777" w:rsidR="00AE7C44" w:rsidRDefault="00AE7C44" w:rsidP="006954A7">
            <w:pPr>
              <w:rPr>
                <w:rFonts w:ascii="Aptos" w:hAnsi="Aptos" w:cs="Arial"/>
                <w:szCs w:val="20"/>
                <w:highlight w:val="cyan"/>
              </w:rPr>
            </w:pPr>
          </w:p>
          <w:p w14:paraId="202DBAEB" w14:textId="7A319FDD" w:rsidR="00600AEE" w:rsidRPr="00AE7C44" w:rsidRDefault="00011839" w:rsidP="006954A7">
            <w:pPr>
              <w:rPr>
                <w:rFonts w:ascii="Aptos" w:hAnsi="Aptos" w:cs="Arial"/>
                <w:szCs w:val="20"/>
              </w:rPr>
            </w:pPr>
            <w:r w:rsidRPr="00AE7C44">
              <w:rPr>
                <w:rFonts w:ascii="Aptos" w:hAnsi="Aptos" w:cs="Arial"/>
                <w:szCs w:val="20"/>
              </w:rPr>
              <w:t xml:space="preserve">Gemeinde </w:t>
            </w:r>
            <w:r w:rsidR="00AE7C44" w:rsidRPr="00AE7C44">
              <w:rPr>
                <w:rFonts w:ascii="Aptos" w:hAnsi="Aptos" w:cs="Arial"/>
                <w:szCs w:val="20"/>
              </w:rPr>
              <w:t>Oberaudorf</w:t>
            </w:r>
          </w:p>
          <w:p w14:paraId="15688252" w14:textId="36B8F393" w:rsidR="00600AEE" w:rsidRPr="00AE7C44" w:rsidRDefault="00AE7C44" w:rsidP="006954A7">
            <w:pPr>
              <w:rPr>
                <w:rFonts w:ascii="Aptos" w:hAnsi="Aptos" w:cs="Arial"/>
                <w:szCs w:val="20"/>
              </w:rPr>
            </w:pPr>
            <w:r w:rsidRPr="00AE7C44">
              <w:rPr>
                <w:rFonts w:ascii="Aptos" w:hAnsi="Aptos" w:cs="Arial"/>
                <w:szCs w:val="20"/>
              </w:rPr>
              <w:t>Kufsteiner Straße 6</w:t>
            </w:r>
          </w:p>
          <w:p w14:paraId="655C3910" w14:textId="4C12FD64" w:rsidR="00600AEE" w:rsidRPr="00AE7C44" w:rsidRDefault="00AE7C44" w:rsidP="006954A7">
            <w:pPr>
              <w:rPr>
                <w:rFonts w:ascii="Aptos" w:hAnsi="Aptos" w:cs="Arial"/>
                <w:szCs w:val="20"/>
              </w:rPr>
            </w:pPr>
            <w:r w:rsidRPr="00AE7C44">
              <w:rPr>
                <w:rFonts w:ascii="Aptos" w:hAnsi="Aptos" w:cs="Arial"/>
                <w:szCs w:val="20"/>
              </w:rPr>
              <w:t xml:space="preserve">83080 Oberaudorf 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AE7C44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93595E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93595E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93595E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2AAF3DCB" w:rsidR="00600AEE" w:rsidRPr="00567504" w:rsidRDefault="00704BC9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704BC9">
              <w:rPr>
                <w:rFonts w:ascii="Aptos" w:hAnsi="Aptos"/>
                <w:b/>
              </w:rPr>
              <w:t>31</w:t>
            </w:r>
            <w:r w:rsidR="00600AEE" w:rsidRPr="00704BC9">
              <w:rPr>
                <w:rFonts w:ascii="Aptos" w:hAnsi="Aptos"/>
                <w:b/>
              </w:rPr>
              <w:t>.</w:t>
            </w:r>
            <w:r w:rsidRPr="00704BC9">
              <w:rPr>
                <w:rFonts w:ascii="Aptos" w:hAnsi="Aptos"/>
                <w:b/>
              </w:rPr>
              <w:t>08</w:t>
            </w:r>
            <w:r w:rsidR="00600AEE" w:rsidRPr="00704BC9">
              <w:rPr>
                <w:rFonts w:ascii="Aptos" w:hAnsi="Aptos"/>
                <w:b/>
              </w:rPr>
              <w:t>.</w:t>
            </w:r>
            <w:r w:rsidRPr="00704BC9">
              <w:rPr>
                <w:rFonts w:ascii="Aptos" w:hAnsi="Aptos"/>
                <w:b/>
              </w:rPr>
              <w:t>2026</w:t>
            </w:r>
            <w:r w:rsidR="00600AEE" w:rsidRPr="00704BC9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BFB6E5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7C6291F" w14:textId="77777777" w:rsidR="000B6991" w:rsidRPr="00A60847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  <w:r w:rsidRPr="00A60847">
        <w:rPr>
          <w:rFonts w:ascii="Segoe UI" w:hAnsi="Segoe UI" w:cs="Segoe UI"/>
          <w:sz w:val="18"/>
          <w:szCs w:val="18"/>
        </w:rPr>
        <w:t xml:space="preserve"> </w:t>
      </w:r>
      <w:r w:rsidRPr="00A60847">
        <w:rPr>
          <w:rFonts w:asciiTheme="minorHAnsi" w:eastAsia="Calibri" w:hAnsiTheme="minorHAnsi" w:cs="Arial"/>
          <w:b/>
          <w:sz w:val="24"/>
        </w:rPr>
        <w:t>im Rahmen des Lückenschluss-Programms</w:t>
      </w:r>
    </w:p>
    <w:p w14:paraId="082478C9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</w:p>
    <w:p w14:paraId="7A3A677F" w14:textId="579057DA" w:rsidR="000B6991" w:rsidRPr="00AE7C44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AE7C44">
        <w:rPr>
          <w:rFonts w:asciiTheme="minorHAnsi" w:eastAsia="Calibri" w:hAnsiTheme="minorHAnsi" w:cs="Arial"/>
          <w:b/>
          <w:sz w:val="24"/>
        </w:rPr>
        <w:t>gem</w:t>
      </w:r>
      <w:r w:rsidR="008765ED" w:rsidRPr="00AE7C44">
        <w:rPr>
          <w:rFonts w:asciiTheme="minorHAnsi" w:eastAsia="Calibri" w:hAnsiTheme="minorHAnsi" w:cs="Arial"/>
          <w:b/>
          <w:sz w:val="24"/>
        </w:rPr>
        <w:t>äß</w:t>
      </w:r>
      <w:r w:rsidRPr="00AE7C44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873C61" w:rsidRPr="00AE7C44">
        <w:rPr>
          <w:rFonts w:asciiTheme="minorHAnsi" w:hAnsiTheme="minorHAnsi"/>
          <w:b/>
          <w:bCs/>
          <w:sz w:val="24"/>
        </w:rPr>
        <w:t>2024</w:t>
      </w:r>
      <w:r w:rsidRPr="00AE7C44">
        <w:rPr>
          <w:rFonts w:asciiTheme="minorHAnsi" w:eastAsia="Calibri" w:hAnsiTheme="minorHAnsi" w:cs="Arial"/>
          <w:b/>
          <w:sz w:val="24"/>
        </w:rPr>
        <w:t xml:space="preserve">) </w:t>
      </w:r>
    </w:p>
    <w:p w14:paraId="2DA160FC" w14:textId="458B07BD" w:rsidR="00011839" w:rsidRPr="000B6991" w:rsidRDefault="000B6991" w:rsidP="00011839">
      <w:pPr>
        <w:jc w:val="center"/>
        <w:rPr>
          <w:b/>
          <w:bCs/>
          <w:color w:val="FF0000"/>
        </w:rPr>
      </w:pPr>
      <w:r w:rsidRPr="00AE7C44">
        <w:rPr>
          <w:rFonts w:asciiTheme="minorHAnsi" w:eastAsia="Calibri" w:hAnsiTheme="minorHAnsi" w:cs="Arial"/>
          <w:b/>
          <w:sz w:val="24"/>
        </w:rPr>
        <w:t xml:space="preserve">in der </w:t>
      </w:r>
      <w:r w:rsidR="00011839" w:rsidRPr="00AE7C44">
        <w:rPr>
          <w:rFonts w:asciiTheme="minorHAnsi" w:eastAsia="Calibri" w:hAnsiTheme="minorHAnsi" w:cs="Arial"/>
          <w:b/>
          <w:sz w:val="24"/>
        </w:rPr>
        <w:t xml:space="preserve">Gemeinde </w:t>
      </w:r>
      <w:r w:rsidR="00AE7C44" w:rsidRPr="00AE7C44">
        <w:rPr>
          <w:rFonts w:asciiTheme="minorHAnsi" w:eastAsia="Calibri" w:hAnsiTheme="minorHAnsi" w:cs="Arial"/>
          <w:b/>
          <w:sz w:val="24"/>
        </w:rPr>
        <w:t xml:space="preserve">Oberaudorf </w:t>
      </w:r>
    </w:p>
    <w:p w14:paraId="4AF801D9" w14:textId="40E93B34" w:rsidR="003E6261" w:rsidRPr="000B6991" w:rsidRDefault="003E6261" w:rsidP="000B6991">
      <w:pPr>
        <w:pStyle w:val="KeinLeerraum"/>
        <w:jc w:val="center"/>
        <w:rPr>
          <w:b/>
          <w:bCs/>
          <w:color w:val="FF0000"/>
        </w:rPr>
      </w:pP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56750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0" w:name="_Hlk208573950"/>
      <w:r w:rsidR="001425D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0"/>
    </w:p>
    <w:p w14:paraId="6C13CEF3" w14:textId="0CE9B6DA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56750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6750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AE7C4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89998610"/>
      <w:r w:rsidRPr="0056750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AE7C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1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AE7C44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oder Signatur; eine qualifizierte elektronische Signatur ist ausdrücklich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2" w:name="_Hlk191885603"/>
            <w:bookmarkStart w:id="3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93595E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93595E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93595E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05C5DEED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der </w:t>
            </w:r>
            <w:r w:rsidR="00E7115D" w:rsidRPr="008A01BC">
              <w:rPr>
                <w:rFonts w:ascii="Aptos" w:hAnsi="Aptos" w:cs="Arial"/>
              </w:rPr>
              <w:t xml:space="preserve">Vergabe der Konzession </w:t>
            </w:r>
            <w:r w:rsidRPr="008A01BC">
              <w:rPr>
                <w:rFonts w:ascii="Aptos" w:hAnsi="Aptos" w:cs="Arial"/>
              </w:rPr>
              <w:t>ist für</w:t>
            </w:r>
            <w:r w:rsidRPr="00567504">
              <w:rPr>
                <w:rFonts w:ascii="Aptos" w:hAnsi="Aptos" w:cs="Arial"/>
              </w:rPr>
              <w:t xml:space="preserve">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93595E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4" w:name="_Hlk195195523"/>
      <w:bookmarkEnd w:id="2"/>
      <w:bookmarkEnd w:id="3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5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93595E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93595E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93595E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4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</w:t>
      </w:r>
      <w:r w:rsidR="00B44C12" w:rsidRPr="00AE7C44">
        <w:rPr>
          <w:rFonts w:ascii="Aptos" w:hAnsi="Aptos"/>
          <w:szCs w:val="22"/>
        </w:rPr>
        <w:t xml:space="preserve">erforderliche wirtschaftliche, finanzielle, technische und/oder berufliche Leistungsfähigkeit </w:t>
      </w:r>
      <w:r w:rsidRPr="00AE7C44">
        <w:rPr>
          <w:rFonts w:ascii="Aptos" w:hAnsi="Aptos"/>
          <w:szCs w:val="22"/>
        </w:rPr>
        <w:t>im Sinne von §</w:t>
      </w:r>
      <w:r w:rsidR="00D26898" w:rsidRPr="00AE7C44">
        <w:rPr>
          <w:rFonts w:ascii="Aptos" w:hAnsi="Aptos"/>
          <w:szCs w:val="22"/>
        </w:rPr>
        <w:t> </w:t>
      </w:r>
      <w:r w:rsidRPr="00AE7C44">
        <w:rPr>
          <w:rFonts w:ascii="Aptos" w:hAnsi="Aptos"/>
          <w:szCs w:val="22"/>
        </w:rPr>
        <w:t>47</w:t>
      </w:r>
      <w:r w:rsidR="00D26898" w:rsidRPr="00AE7C44">
        <w:rPr>
          <w:rFonts w:ascii="Aptos" w:hAnsi="Aptos"/>
          <w:szCs w:val="22"/>
        </w:rPr>
        <w:t> </w:t>
      </w:r>
      <w:r w:rsidRPr="00AE7C44">
        <w:rPr>
          <w:rFonts w:ascii="Aptos" w:hAnsi="Aptos"/>
          <w:szCs w:val="22"/>
        </w:rPr>
        <w:t xml:space="preserve">VgV </w:t>
      </w:r>
      <w:r w:rsidR="00822A1A" w:rsidRPr="00AE7C44">
        <w:rPr>
          <w:rFonts w:ascii="Aptos" w:hAnsi="Aptos"/>
          <w:szCs w:val="22"/>
        </w:rPr>
        <w:t>in Anspruch</w:t>
      </w:r>
      <w:r w:rsidR="00822A1A" w:rsidRPr="00567504">
        <w:rPr>
          <w:rFonts w:ascii="Aptos" w:hAnsi="Aptos"/>
          <w:szCs w:val="22"/>
        </w:rPr>
        <w:t xml:space="preserve">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93595E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93595E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93595E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67921A5D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8A01BC">
              <w:rPr>
                <w:rFonts w:ascii="Aptos" w:hAnsi="Aptos" w:cs="Arial"/>
              </w:rPr>
              <w:t xml:space="preserve">Vergabe der Konzession </w:t>
            </w:r>
            <w:r w:rsidRPr="008A01BC">
              <w:rPr>
                <w:rFonts w:ascii="Aptos" w:hAnsi="Aptos" w:cs="Arial"/>
              </w:rPr>
              <w:t>für diese</w:t>
            </w:r>
            <w:r w:rsidRPr="00567504">
              <w:rPr>
                <w:rFonts w:ascii="Aptos" w:hAnsi="Aptos" w:cs="Arial"/>
              </w:rPr>
              <w:t xml:space="preserve"> Leistungserbringung einzusetzen. Dies betrifft die Erbringung </w:t>
            </w:r>
            <w:r>
              <w:rPr>
                <w:rFonts w:ascii="Aptos" w:hAnsi="Aptos" w:cs="Arial"/>
              </w:rPr>
              <w:t xml:space="preserve">wenigstens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3EDA46F0" w14:textId="757AD4D7" w:rsidR="000B6991" w:rsidRPr="00567504" w:rsidRDefault="000B6991" w:rsidP="000B6991">
      <w:pPr>
        <w:rPr>
          <w:rFonts w:ascii="Aptos" w:hAnsi="Aptos" w:cs="Arial"/>
          <w:b/>
          <w:szCs w:val="22"/>
        </w:rPr>
      </w:pPr>
      <w:r w:rsidRPr="00AE7C44">
        <w:rPr>
          <w:rFonts w:ascii="Aptos" w:hAnsi="Aptos" w:cs="Arial"/>
          <w:b/>
          <w:szCs w:val="22"/>
        </w:rPr>
        <w:t xml:space="preserve">Der Bewerber stellt hiermit Antrag im Teilnahmewettbewerb </w:t>
      </w:r>
      <w:r w:rsidRPr="00AE7C44">
        <w:rPr>
          <w:rFonts w:ascii="Aptos" w:eastAsia="Calibri" w:hAnsi="Aptos" w:cs="Arial"/>
          <w:b/>
          <w:szCs w:val="22"/>
          <w:lang w:eastAsia="en-US"/>
        </w:rPr>
        <w:t xml:space="preserve">gemäß </w:t>
      </w:r>
      <w:r w:rsidR="00011839" w:rsidRPr="00AE7C44">
        <w:rPr>
          <w:rFonts w:ascii="Aptos" w:eastAsia="Calibri" w:hAnsi="Aptos" w:cs="Arial"/>
          <w:b/>
          <w:szCs w:val="22"/>
          <w:lang w:eastAsia="en-US"/>
        </w:rPr>
        <w:t>§ 12 Abs. 1 S. 2 </w:t>
      </w:r>
      <w:proofErr w:type="spellStart"/>
      <w:r w:rsidR="00011839" w:rsidRPr="00AE7C44">
        <w:rPr>
          <w:rFonts w:ascii="Aptos" w:eastAsia="Calibri" w:hAnsi="Aptos" w:cs="Arial"/>
          <w:b/>
          <w:szCs w:val="22"/>
          <w:lang w:eastAsia="en-US"/>
        </w:rPr>
        <w:t>KonzVgV</w:t>
      </w:r>
      <w:proofErr w:type="spellEnd"/>
      <w:r w:rsidR="00011839" w:rsidRPr="00AE7C44">
        <w:rPr>
          <w:rFonts w:ascii="Aptos" w:eastAsia="Calibri" w:hAnsi="Aptos" w:cs="Arial"/>
          <w:b/>
          <w:szCs w:val="22"/>
          <w:lang w:eastAsia="en-US"/>
        </w:rPr>
        <w:t>, § 14 Abs. 2, Abs. 3 Nr. 2, Nr. 3 VgV, § 119 Abs. 5 GWB</w:t>
      </w:r>
      <w:r w:rsidRPr="00AE7C44">
        <w:rPr>
          <w:rFonts w:ascii="Aptos" w:eastAsia="Calibri" w:hAnsi="Aptos" w:cs="Arial"/>
          <w:b/>
          <w:szCs w:val="22"/>
          <w:lang w:eastAsia="en-US"/>
        </w:rPr>
        <w:t xml:space="preserve"> des Auswahlverfahrens einer </w:t>
      </w:r>
      <w:r w:rsidRPr="00AE7C44">
        <w:rPr>
          <w:rFonts w:ascii="Aptos" w:hAnsi="Aptos" w:cs="Arial"/>
          <w:b/>
        </w:rPr>
        <w:t>Dienstleistungskonzession im Wirtschaftlichkeitslückenmodell für die Planung, Errichtung und den Betrieb eines Gigabit-Netzes gemäß Ziff. 3.1 Gigabit-RL 2.0 (</w:t>
      </w:r>
      <w:r w:rsidR="00873C61" w:rsidRPr="00AE7C44">
        <w:rPr>
          <w:rFonts w:ascii="Aptos" w:hAnsi="Aptos" w:cs="Arial"/>
          <w:b/>
          <w:szCs w:val="22"/>
        </w:rPr>
        <w:t>2024</w:t>
      </w:r>
      <w:r w:rsidRPr="00AE7C44">
        <w:rPr>
          <w:rFonts w:ascii="Aptos" w:hAnsi="Aptos" w:cs="Arial"/>
          <w:b/>
        </w:rPr>
        <w:t xml:space="preserve">) im Rahmen des Lückenschluss-Programms i.S.d. Nr. 9.1 der Gigabit-RL 2.0 in der </w:t>
      </w:r>
      <w:r w:rsidR="00011839" w:rsidRPr="00AE7C44">
        <w:rPr>
          <w:rFonts w:ascii="Aptos" w:hAnsi="Aptos" w:cs="Arial"/>
          <w:b/>
        </w:rPr>
        <w:t xml:space="preserve">Gemeinde </w:t>
      </w:r>
      <w:r w:rsidR="00AE7C44" w:rsidRPr="00AE7C44">
        <w:rPr>
          <w:rFonts w:ascii="Aptos" w:hAnsi="Aptos" w:cs="Arial"/>
          <w:b/>
        </w:rPr>
        <w:t>Oberaudorf</w:t>
      </w:r>
      <w:r w:rsidRPr="00AE7C44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6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6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7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93595E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93595E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93595E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93595E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93595E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7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8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8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9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9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93595E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93595E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93595E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0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0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1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2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1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5D035" w14:textId="77777777" w:rsidR="0093595E" w:rsidRDefault="0093595E" w:rsidP="003E6261">
      <w:r>
        <w:separator/>
      </w:r>
    </w:p>
  </w:endnote>
  <w:endnote w:type="continuationSeparator" w:id="0">
    <w:p w14:paraId="5EA2819C" w14:textId="77777777" w:rsidR="0093595E" w:rsidRDefault="0093595E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BFA05" w14:textId="77777777" w:rsidR="0093595E" w:rsidRDefault="0093595E" w:rsidP="003E6261">
      <w:r>
        <w:separator/>
      </w:r>
    </w:p>
  </w:footnote>
  <w:footnote w:type="continuationSeparator" w:id="0">
    <w:p w14:paraId="7C690A30" w14:textId="77777777" w:rsidR="0093595E" w:rsidRDefault="0093595E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011839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3FEE7062" w:rsidR="00011839" w:rsidRPr="00CA655F" w:rsidRDefault="00011839" w:rsidP="00011839">
          <w:pPr>
            <w:jc w:val="center"/>
            <w:rPr>
              <w:rFonts w:ascii="Aptos" w:hAnsi="Aptos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395A2D9A" wp14:editId="53C340C1">
                <wp:extent cx="627496" cy="651865"/>
                <wp:effectExtent l="0" t="0" r="1270" b="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51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0CDA22C6" w:rsidR="00011839" w:rsidRPr="008A01BC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A01B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44C89324" w:rsidR="00011839" w:rsidRPr="008A01BC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A01BC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4136F688" w:rsidR="00011839" w:rsidRPr="008A01BC" w:rsidRDefault="00011839" w:rsidP="00011839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8A01BC">
            <w:rPr>
              <w:rFonts w:ascii="Aptos" w:hAnsi="Aptos" w:cs="Arial"/>
              <w:sz w:val="18"/>
              <w:szCs w:val="18"/>
            </w:rPr>
            <w:t xml:space="preserve">Gemeinde </w:t>
          </w:r>
          <w:r w:rsidR="00AE7C44">
            <w:rPr>
              <w:rFonts w:ascii="Aptos" w:hAnsi="Aptos" w:cs="Arial"/>
              <w:sz w:val="18"/>
              <w:szCs w:val="18"/>
            </w:rPr>
            <w:t>Oberaudorf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011839" w:rsidRPr="00CA655F" w:rsidRDefault="00011839" w:rsidP="00011839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011839" w:rsidRPr="00CA655F" w:rsidRDefault="00011839" w:rsidP="00011839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5FF99261" w:rsidR="00CA2251" w:rsidRPr="00CA655F" w:rsidRDefault="000C4136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5C99F7" w14:textId="77777777" w:rsidR="00AE7C44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011839">
            <w:rPr>
              <w:rFonts w:ascii="Aptos" w:hAnsi="Aptos" w:cs="Arial"/>
              <w:sz w:val="18"/>
              <w:szCs w:val="18"/>
            </w:rPr>
            <w:t xml:space="preserve"> </w:t>
          </w:r>
        </w:p>
        <w:p w14:paraId="19EF26CB" w14:textId="3C91437C" w:rsidR="00CA2251" w:rsidRPr="00CA655F" w:rsidRDefault="00AE7C44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OBERAUDORF1BP02-1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1839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136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3F5C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51FC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04BC9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01BC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3595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E7C44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3EB7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625AF"/>
    <w:rsid w:val="00C733C5"/>
    <w:rsid w:val="00C92075"/>
    <w:rsid w:val="00C93E4E"/>
    <w:rsid w:val="00C95AB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964EE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448DF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65C4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3F5C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D736B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AD0E93"/>
    <w:rsid w:val="00B038A0"/>
    <w:rsid w:val="00B23FEF"/>
    <w:rsid w:val="00B50E08"/>
    <w:rsid w:val="00BB218A"/>
    <w:rsid w:val="00BC70B5"/>
    <w:rsid w:val="00C625AF"/>
    <w:rsid w:val="00C9333F"/>
    <w:rsid w:val="00C93E4E"/>
    <w:rsid w:val="00CA6369"/>
    <w:rsid w:val="00D17C04"/>
    <w:rsid w:val="00D27810"/>
    <w:rsid w:val="00D63054"/>
    <w:rsid w:val="00D9494A"/>
    <w:rsid w:val="00DB3F77"/>
    <w:rsid w:val="00DC4D7C"/>
    <w:rsid w:val="00E224D4"/>
    <w:rsid w:val="00E448DF"/>
    <w:rsid w:val="00E47E1B"/>
    <w:rsid w:val="00E55E3C"/>
    <w:rsid w:val="00E707E7"/>
    <w:rsid w:val="00F26A4B"/>
    <w:rsid w:val="00F32103"/>
    <w:rsid w:val="00F33C7B"/>
    <w:rsid w:val="00F8526B"/>
    <w:rsid w:val="00FA65C4"/>
    <w:rsid w:val="00FC6347"/>
    <w:rsid w:val="00F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940</Words>
  <Characters>6696</Characters>
  <Application>Microsoft Office Word</Application>
  <DocSecurity>0</DocSecurity>
  <Lines>267</Lines>
  <Paragraphs>149</Paragraphs>
  <ScaleCrop>false</ScaleCrop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2026-07-10T06:49:00Z</dcterms:created>
  <dcterms:modified xsi:type="dcterms:W3CDTF">2026-07-10T06:49:00Z</dcterms:modified>
</cp:coreProperties>
</file>